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CB" w:rsidRDefault="004853CB" w:rsidP="004853CB">
      <w:pPr>
        <w:tabs>
          <w:tab w:val="center" w:pos="46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Numele………….</w:t>
      </w:r>
    </w:p>
    <w:p w:rsidR="004853CB" w:rsidRDefault="004853CB" w:rsidP="004853CB">
      <w:pPr>
        <w:tabs>
          <w:tab w:val="center" w:pos="46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Clasa…………..</w:t>
      </w:r>
    </w:p>
    <w:p w:rsidR="004853CB" w:rsidRPr="004853CB" w:rsidRDefault="004853CB" w:rsidP="004853CB">
      <w:pPr>
        <w:tabs>
          <w:tab w:val="center" w:pos="46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Data……………</w:t>
      </w:r>
      <w:r>
        <w:rPr>
          <w:b/>
          <w:sz w:val="24"/>
          <w:szCs w:val="24"/>
        </w:rPr>
        <w:tab/>
      </w:r>
      <w:r w:rsidRPr="004853CB">
        <w:rPr>
          <w:b/>
          <w:sz w:val="24"/>
          <w:szCs w:val="24"/>
        </w:rPr>
        <w:t>Lucrare scrisa la geografie pe semestrul  I</w:t>
      </w:r>
    </w:p>
    <w:p w:rsidR="004853CB" w:rsidRDefault="004853CB" w:rsidP="002C522F">
      <w:pPr>
        <w:spacing w:line="240" w:lineRule="auto"/>
      </w:pPr>
    </w:p>
    <w:p w:rsidR="003F110A" w:rsidRPr="004853CB" w:rsidRDefault="00626C16" w:rsidP="004853CB">
      <w:pPr>
        <w:tabs>
          <w:tab w:val="left" w:pos="10620"/>
        </w:tabs>
        <w:spacing w:line="240" w:lineRule="auto"/>
        <w:rPr>
          <w:rFonts w:ascii="Arial" w:hAnsi="Arial" w:cs="Arial"/>
          <w:b/>
          <w:bCs/>
          <w:lang w:val="ro-RO" w:eastAsia="ro-RO"/>
        </w:rPr>
      </w:pPr>
      <w:r w:rsidRPr="004853CB">
        <w:rPr>
          <w:rFonts w:ascii="Arial" w:hAnsi="Arial" w:cs="Arial"/>
          <w:b/>
          <w:bCs/>
          <w:lang w:val="ro-RO" w:eastAsia="ro-RO"/>
        </w:rPr>
        <w:t>Subiectul I</w:t>
      </w:r>
    </w:p>
    <w:p w:rsidR="00626C16" w:rsidRDefault="00626C16" w:rsidP="002C522F">
      <w:pPr>
        <w:spacing w:line="240" w:lineRule="auto"/>
      </w:pPr>
      <w:r w:rsidRPr="00EF0FC8">
        <w:rPr>
          <w:b/>
        </w:rPr>
        <w:t>Analizand harta de mai jos raspundeti urmatoarelor cerinte</w:t>
      </w:r>
      <w:r>
        <w:t>:</w:t>
      </w:r>
    </w:p>
    <w:p w:rsidR="00626C16" w:rsidRDefault="00626C16" w:rsidP="002C522F">
      <w:pPr>
        <w:spacing w:line="240" w:lineRule="auto"/>
      </w:pPr>
      <w:r w:rsidRPr="00626C1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1248508</wp:posOffset>
            </wp:positionH>
            <wp:positionV relativeFrom="paragraph">
              <wp:posOffset>134768</wp:posOffset>
            </wp:positionV>
            <wp:extent cx="3271750" cy="2220356"/>
            <wp:effectExtent l="19050" t="0" r="48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51" cy="222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16" w:rsidRDefault="00626C16" w:rsidP="002C522F">
      <w:pPr>
        <w:spacing w:line="240" w:lineRule="auto"/>
      </w:pPr>
    </w:p>
    <w:p w:rsidR="00626C16" w:rsidRDefault="00626C16" w:rsidP="002C522F">
      <w:pPr>
        <w:spacing w:line="240" w:lineRule="auto"/>
      </w:pPr>
    </w:p>
    <w:p w:rsidR="00626C16" w:rsidRDefault="00626C16" w:rsidP="002C522F">
      <w:pPr>
        <w:spacing w:line="240" w:lineRule="auto"/>
      </w:pPr>
    </w:p>
    <w:p w:rsidR="00626C16" w:rsidRDefault="00626C16" w:rsidP="002C522F">
      <w:pPr>
        <w:spacing w:line="240" w:lineRule="auto"/>
      </w:pPr>
    </w:p>
    <w:p w:rsidR="00626C16" w:rsidRDefault="00626C16" w:rsidP="002C522F">
      <w:pPr>
        <w:spacing w:line="240" w:lineRule="auto"/>
      </w:pPr>
    </w:p>
    <w:p w:rsidR="002C522F" w:rsidRPr="00EF0FC8" w:rsidRDefault="002C522F" w:rsidP="002C522F">
      <w:pPr>
        <w:autoSpaceDE w:val="0"/>
        <w:autoSpaceDN w:val="0"/>
        <w:adjustRightInd w:val="0"/>
        <w:spacing w:line="240" w:lineRule="auto"/>
      </w:pPr>
    </w:p>
    <w:p w:rsidR="00626C16" w:rsidRPr="004853CB" w:rsidRDefault="00626C16" w:rsidP="002C522F">
      <w:pPr>
        <w:autoSpaceDE w:val="0"/>
        <w:autoSpaceDN w:val="0"/>
        <w:adjustRightInd w:val="0"/>
        <w:spacing w:line="240" w:lineRule="auto"/>
        <w:rPr>
          <w:b/>
        </w:rPr>
      </w:pPr>
      <w:r w:rsidRPr="004853CB">
        <w:rPr>
          <w:b/>
          <w:sz w:val="24"/>
          <w:szCs w:val="24"/>
        </w:rPr>
        <w:t>A.</w:t>
      </w:r>
      <w:r w:rsidRPr="00EF0FC8">
        <w:t xml:space="preserve"> </w:t>
      </w:r>
      <w:r w:rsidRPr="004853CB">
        <w:rPr>
          <w:b/>
        </w:rPr>
        <w:t>Precizaţi:</w:t>
      </w:r>
    </w:p>
    <w:p w:rsidR="00626C16" w:rsidRPr="00EF0FC8" w:rsidRDefault="00626C16" w:rsidP="002C522F">
      <w:pPr>
        <w:autoSpaceDE w:val="0"/>
        <w:autoSpaceDN w:val="0"/>
        <w:adjustRightInd w:val="0"/>
        <w:spacing w:line="240" w:lineRule="auto"/>
      </w:pPr>
      <w:r w:rsidRPr="00EF0FC8">
        <w:t>1. numele unităţilor de relief marcate, pe hartă, cu literele E şi F;</w:t>
      </w:r>
    </w:p>
    <w:p w:rsidR="00626C16" w:rsidRPr="00EF0FC8" w:rsidRDefault="00626C16" w:rsidP="004853CB">
      <w:pPr>
        <w:autoSpaceDE w:val="0"/>
        <w:autoSpaceDN w:val="0"/>
        <w:adjustRightInd w:val="0"/>
        <w:spacing w:line="240" w:lineRule="auto"/>
        <w:jc w:val="both"/>
      </w:pPr>
      <w:r w:rsidRPr="00EF0FC8">
        <w:t>2. numele raurilor marcate, pe hartă, cu numerele 2 şi 6</w:t>
      </w:r>
      <w:r w:rsidR="00EF0FC8" w:rsidRPr="00EF0FC8">
        <w:t xml:space="preserve">         </w:t>
      </w:r>
      <w:r w:rsidR="00EF0FC8" w:rsidRPr="004853CB">
        <w:rPr>
          <w:b/>
          <w:sz w:val="24"/>
          <w:szCs w:val="24"/>
        </w:rPr>
        <w:t>8p</w:t>
      </w:r>
    </w:p>
    <w:p w:rsidR="00626C16" w:rsidRPr="004853CB" w:rsidRDefault="00626C16" w:rsidP="002C522F">
      <w:pPr>
        <w:autoSpaceDE w:val="0"/>
        <w:autoSpaceDN w:val="0"/>
        <w:adjustRightInd w:val="0"/>
        <w:spacing w:line="240" w:lineRule="auto"/>
        <w:rPr>
          <w:b/>
        </w:rPr>
      </w:pPr>
      <w:r w:rsidRPr="004853CB">
        <w:rPr>
          <w:b/>
          <w:sz w:val="24"/>
          <w:szCs w:val="24"/>
        </w:rPr>
        <w:t>B.</w:t>
      </w:r>
      <w:r w:rsidRPr="00EF0FC8">
        <w:t xml:space="preserve"> </w:t>
      </w:r>
      <w:r w:rsidR="004853CB">
        <w:rPr>
          <w:b/>
        </w:rPr>
        <w:t>Completati spatiile libere</w:t>
      </w:r>
    </w:p>
    <w:p w:rsidR="00626C16" w:rsidRPr="00EF0FC8" w:rsidRDefault="00626C16" w:rsidP="002C522F">
      <w:pPr>
        <w:autoSpaceDE w:val="0"/>
        <w:autoSpaceDN w:val="0"/>
        <w:adjustRightInd w:val="0"/>
        <w:spacing w:line="240" w:lineRule="auto"/>
      </w:pPr>
      <w:r w:rsidRPr="00EF0FC8">
        <w:t>1. Râul marcat, pe hartă, cu numărul 1 se numeşte ......</w:t>
      </w:r>
    </w:p>
    <w:p w:rsidR="00626C16" w:rsidRPr="00EF0FC8" w:rsidRDefault="00626C16" w:rsidP="002C522F">
      <w:pPr>
        <w:autoSpaceDE w:val="0"/>
        <w:autoSpaceDN w:val="0"/>
        <w:adjustRightInd w:val="0"/>
        <w:spacing w:line="240" w:lineRule="auto"/>
      </w:pPr>
      <w:r w:rsidRPr="00EF0FC8">
        <w:t>2. Lacul vulcanic Sfanta Ana este localizat in unitatea notata pe harta cu litera....…</w:t>
      </w:r>
    </w:p>
    <w:p w:rsidR="00626C16" w:rsidRPr="00EF0FC8" w:rsidRDefault="00626C16" w:rsidP="004853CB">
      <w:pPr>
        <w:autoSpaceDE w:val="0"/>
        <w:autoSpaceDN w:val="0"/>
        <w:adjustRightInd w:val="0"/>
        <w:spacing w:line="240" w:lineRule="auto"/>
        <w:jc w:val="both"/>
      </w:pPr>
      <w:r w:rsidRPr="00EF0FC8">
        <w:t>3. Relieful eolian (dune de nisip)  este bine reprezentat in unitatea  de relief marcată, pe hartă, cu litera …</w:t>
      </w:r>
      <w:r w:rsidRPr="00EF0FC8">
        <w:tab/>
      </w:r>
      <w:r w:rsidR="00EF0FC8" w:rsidRPr="00EF0FC8">
        <w:t xml:space="preserve">                                                                              </w:t>
      </w:r>
      <w:r w:rsidR="00EF0FC8" w:rsidRPr="004853CB">
        <w:rPr>
          <w:b/>
          <w:sz w:val="24"/>
          <w:szCs w:val="24"/>
        </w:rPr>
        <w:t>12p</w:t>
      </w:r>
    </w:p>
    <w:p w:rsidR="00626C16" w:rsidRPr="004853CB" w:rsidRDefault="00626C16" w:rsidP="002C522F">
      <w:pPr>
        <w:autoSpaceDE w:val="0"/>
        <w:autoSpaceDN w:val="0"/>
        <w:adjustRightInd w:val="0"/>
        <w:spacing w:line="240" w:lineRule="auto"/>
        <w:rPr>
          <w:b/>
        </w:rPr>
      </w:pPr>
      <w:r w:rsidRPr="004853CB">
        <w:rPr>
          <w:b/>
          <w:sz w:val="24"/>
          <w:szCs w:val="24"/>
        </w:rPr>
        <w:t>C.</w:t>
      </w:r>
      <w:r w:rsidRPr="00EF0FC8">
        <w:t xml:space="preserve"> </w:t>
      </w:r>
      <w:r w:rsidRPr="004853CB">
        <w:rPr>
          <w:b/>
        </w:rPr>
        <w:t>Scrieţi, pe foaia de examen, litera corespunzătoare răspunsului corect pentru fiecare dintre</w:t>
      </w:r>
    </w:p>
    <w:p w:rsidR="00626C16" w:rsidRPr="004853CB" w:rsidRDefault="00626C16" w:rsidP="002C522F">
      <w:pPr>
        <w:autoSpaceDE w:val="0"/>
        <w:autoSpaceDN w:val="0"/>
        <w:adjustRightInd w:val="0"/>
        <w:spacing w:line="240" w:lineRule="auto"/>
        <w:rPr>
          <w:b/>
        </w:rPr>
      </w:pPr>
      <w:r w:rsidRPr="004853CB">
        <w:rPr>
          <w:b/>
        </w:rPr>
        <w:t>afirmaţiile de mai jos:</w:t>
      </w:r>
    </w:p>
    <w:p w:rsidR="00626C16" w:rsidRPr="00EF0FC8" w:rsidRDefault="00626C16" w:rsidP="002C522F">
      <w:pPr>
        <w:autoSpaceDE w:val="0"/>
        <w:autoSpaceDN w:val="0"/>
        <w:adjustRightInd w:val="0"/>
        <w:spacing w:line="240" w:lineRule="auto"/>
      </w:pPr>
      <w:r w:rsidRPr="00EF0FC8">
        <w:t>1. Domurile gazeifere sunt specifice unităţii de relief marcată, pe hartă, cu litera:</w:t>
      </w:r>
    </w:p>
    <w:p w:rsidR="00626C16" w:rsidRPr="00EF0FC8" w:rsidRDefault="00626C16" w:rsidP="004853CB">
      <w:pPr>
        <w:autoSpaceDE w:val="0"/>
        <w:autoSpaceDN w:val="0"/>
        <w:adjustRightInd w:val="0"/>
        <w:spacing w:line="240" w:lineRule="auto"/>
        <w:jc w:val="both"/>
      </w:pPr>
      <w:r w:rsidRPr="00EF0FC8">
        <w:t xml:space="preserve">a. A       b. D         c. F        d. G                  </w:t>
      </w:r>
      <w:r w:rsidRPr="004853CB">
        <w:rPr>
          <w:b/>
          <w:sz w:val="24"/>
          <w:szCs w:val="24"/>
        </w:rPr>
        <w:t>2 puncte</w:t>
      </w:r>
    </w:p>
    <w:p w:rsidR="00626C16" w:rsidRPr="00EF0FC8" w:rsidRDefault="00626C16" w:rsidP="002C522F">
      <w:pPr>
        <w:autoSpaceDE w:val="0"/>
        <w:autoSpaceDN w:val="0"/>
        <w:adjustRightInd w:val="0"/>
        <w:spacing w:line="240" w:lineRule="auto"/>
      </w:pPr>
      <w:r w:rsidRPr="00EF0FC8">
        <w:t>2. Râul Barlad  traversează subunitatea de relief marcată, pe hartă, cu litera:</w:t>
      </w:r>
    </w:p>
    <w:p w:rsidR="00626C16" w:rsidRPr="00EF0FC8" w:rsidRDefault="00626C16" w:rsidP="004853CB">
      <w:pPr>
        <w:autoSpaceDE w:val="0"/>
        <w:autoSpaceDN w:val="0"/>
        <w:adjustRightInd w:val="0"/>
        <w:spacing w:line="240" w:lineRule="auto"/>
        <w:jc w:val="both"/>
      </w:pPr>
      <w:r w:rsidRPr="00EF0FC8">
        <w:t xml:space="preserve">a. A       b. E         c. F         d. G                 </w:t>
      </w:r>
      <w:r w:rsidRPr="004853CB">
        <w:rPr>
          <w:b/>
          <w:sz w:val="24"/>
          <w:szCs w:val="24"/>
        </w:rPr>
        <w:t>2 puncte</w:t>
      </w:r>
    </w:p>
    <w:p w:rsidR="00626C16" w:rsidRDefault="00626C16" w:rsidP="002C522F">
      <w:pPr>
        <w:autoSpaceDE w:val="0"/>
        <w:autoSpaceDN w:val="0"/>
        <w:adjustRightInd w:val="0"/>
        <w:spacing w:line="240" w:lineRule="auto"/>
      </w:pPr>
      <w:r w:rsidRPr="00EF0FC8">
        <w:t>3. Alunecări de teren se produc frecvent în unitatea de relief marcată, pe hartă, cu litera:</w:t>
      </w:r>
    </w:p>
    <w:p w:rsidR="004853CB" w:rsidRPr="00EF0FC8" w:rsidRDefault="004853CB" w:rsidP="002C522F">
      <w:pPr>
        <w:autoSpaceDE w:val="0"/>
        <w:autoSpaceDN w:val="0"/>
        <w:adjustRightInd w:val="0"/>
        <w:spacing w:line="240" w:lineRule="auto"/>
      </w:pPr>
    </w:p>
    <w:p w:rsidR="00626C16" w:rsidRPr="00EF0FC8" w:rsidRDefault="00626C16" w:rsidP="004853CB">
      <w:pPr>
        <w:tabs>
          <w:tab w:val="left" w:pos="10620"/>
        </w:tabs>
        <w:spacing w:line="240" w:lineRule="auto"/>
        <w:jc w:val="both"/>
      </w:pPr>
      <w:r w:rsidRPr="00EF0FC8">
        <w:t xml:space="preserve">a. A       b. C        c. E          d. H                 </w:t>
      </w:r>
      <w:r w:rsidRPr="004853CB">
        <w:rPr>
          <w:b/>
          <w:sz w:val="24"/>
          <w:szCs w:val="24"/>
        </w:rPr>
        <w:t>2 puncte</w:t>
      </w:r>
    </w:p>
    <w:p w:rsidR="00626C16" w:rsidRPr="00EF0FC8" w:rsidRDefault="00626C16" w:rsidP="002C522F">
      <w:pPr>
        <w:autoSpaceDE w:val="0"/>
        <w:autoSpaceDN w:val="0"/>
        <w:adjustRightInd w:val="0"/>
        <w:spacing w:line="240" w:lineRule="auto"/>
      </w:pPr>
      <w:r w:rsidRPr="00EF0FC8">
        <w:t>4. Relieful glaciar este specific unităţii de relief marcate, pe hartă, cu litera:</w:t>
      </w:r>
    </w:p>
    <w:p w:rsidR="00626C16" w:rsidRPr="00EF0FC8" w:rsidRDefault="00626C16" w:rsidP="004853CB">
      <w:pPr>
        <w:tabs>
          <w:tab w:val="left" w:pos="10620"/>
        </w:tabs>
        <w:spacing w:line="240" w:lineRule="auto"/>
        <w:jc w:val="both"/>
      </w:pPr>
      <w:r w:rsidRPr="00EF0FC8">
        <w:t xml:space="preserve">a. A       b. B        c. F          d. H                  </w:t>
      </w:r>
      <w:r w:rsidRPr="004853CB">
        <w:rPr>
          <w:b/>
          <w:sz w:val="24"/>
          <w:szCs w:val="24"/>
        </w:rPr>
        <w:t>2 puncte</w:t>
      </w:r>
    </w:p>
    <w:p w:rsidR="00626C16" w:rsidRPr="001F4102" w:rsidRDefault="00626C16" w:rsidP="002C522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ro-RO" w:eastAsia="ro-RO"/>
        </w:rPr>
      </w:pPr>
      <w:r w:rsidRPr="00EF0FC8">
        <w:t>3. Soluri din clasa molisoluri (tip cernoziom) există în unitatea de relief marcată, pe hartă,cu litera</w:t>
      </w:r>
      <w:r w:rsidRPr="001F4102">
        <w:rPr>
          <w:rFonts w:ascii="Arial" w:hAnsi="Arial" w:cs="Arial"/>
          <w:lang w:val="ro-RO" w:eastAsia="ro-RO"/>
        </w:rPr>
        <w:t>:</w:t>
      </w:r>
    </w:p>
    <w:p w:rsidR="00626C16" w:rsidRPr="00EF0FC8" w:rsidRDefault="00626C16" w:rsidP="004853CB">
      <w:pPr>
        <w:autoSpaceDE w:val="0"/>
        <w:autoSpaceDN w:val="0"/>
        <w:adjustRightInd w:val="0"/>
        <w:spacing w:line="240" w:lineRule="auto"/>
        <w:jc w:val="both"/>
      </w:pPr>
      <w:r w:rsidRPr="00EF0FC8">
        <w:t xml:space="preserve">a. H        b. F       c. E          d. C                </w:t>
      </w:r>
      <w:r w:rsidRPr="004853CB">
        <w:rPr>
          <w:b/>
          <w:sz w:val="24"/>
          <w:szCs w:val="24"/>
        </w:rPr>
        <w:t>2 punct</w:t>
      </w:r>
      <w:r w:rsidR="00EF0FC8" w:rsidRPr="004853CB">
        <w:rPr>
          <w:b/>
          <w:sz w:val="24"/>
          <w:szCs w:val="24"/>
        </w:rPr>
        <w:t>e</w:t>
      </w:r>
    </w:p>
    <w:p w:rsidR="00626C16" w:rsidRDefault="00626C16" w:rsidP="002C522F">
      <w:pPr>
        <w:tabs>
          <w:tab w:val="left" w:pos="10620"/>
        </w:tabs>
        <w:spacing w:line="240" w:lineRule="auto"/>
        <w:rPr>
          <w:rFonts w:ascii="Arial" w:hAnsi="Arial" w:cs="Arial"/>
          <w:b/>
          <w:bCs/>
          <w:lang w:val="ro-RO" w:eastAsia="ro-RO"/>
        </w:rPr>
      </w:pPr>
      <w:r>
        <w:rPr>
          <w:rFonts w:ascii="Arial" w:hAnsi="Arial" w:cs="Arial"/>
          <w:b/>
          <w:bCs/>
          <w:lang w:val="ro-RO" w:eastAsia="ro-RO"/>
        </w:rPr>
        <w:t>Subiectul II</w:t>
      </w:r>
    </w:p>
    <w:p w:rsidR="00626C16" w:rsidRPr="00EF0FC8" w:rsidRDefault="00626C16" w:rsidP="002C522F">
      <w:pPr>
        <w:tabs>
          <w:tab w:val="left" w:pos="10620"/>
        </w:tabs>
        <w:spacing w:line="240" w:lineRule="auto"/>
        <w:rPr>
          <w:b/>
        </w:rPr>
      </w:pPr>
      <w:r w:rsidRPr="00EF0FC8">
        <w:rPr>
          <w:b/>
        </w:rPr>
        <w:t>Analizand harta de mai jos raspundeti urmatoarelor cerinte:</w:t>
      </w:r>
    </w:p>
    <w:p w:rsidR="00626C16" w:rsidRDefault="00626C16" w:rsidP="00EF0FC8">
      <w:pPr>
        <w:tabs>
          <w:tab w:val="left" w:pos="10620"/>
        </w:tabs>
        <w:spacing w:line="240" w:lineRule="auto"/>
      </w:pPr>
      <w:r w:rsidRPr="002C522F">
        <w:drawing>
          <wp:inline distT="0" distB="0" distL="0" distR="0">
            <wp:extent cx="3893527" cy="26038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87" cy="260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  <w:rPr>
          <w:b/>
        </w:rPr>
      </w:pPr>
      <w:r w:rsidRPr="002C522F">
        <w:rPr>
          <w:b/>
        </w:rPr>
        <w:t>A.Scrieţi răspunsurile corecte care completează propoziţiile de mai jos:</w:t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</w:pPr>
      <w:r w:rsidRPr="002C522F">
        <w:t>1. Vulcani activi se află pe teritoriul statului marcat, pe hartă, cu litera ...</w:t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</w:pPr>
      <w:r w:rsidRPr="002C522F">
        <w:t xml:space="preserve">2. Are ieşire </w:t>
      </w:r>
      <w:smartTag w:uri="urn:schemas-microsoft-com:office:smarttags" w:element="PersonName">
        <w:smartTagPr>
          <w:attr w:name="ProductID" w:val="la Marea Mediterană"/>
        </w:smartTagPr>
        <w:r w:rsidRPr="002C522F">
          <w:t>la Marea Mediterană</w:t>
        </w:r>
      </w:smartTag>
      <w:r w:rsidRPr="002C522F">
        <w:t xml:space="preserve"> statul marcat, pe hartă, cu litera ...</w:t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</w:pPr>
      <w:r w:rsidRPr="002C522F">
        <w:t>3. Tarmul cu fiorduri este localizat in statul notat pe harta cu litera... ...</w:t>
      </w:r>
      <w:r w:rsidR="00EF0FC8">
        <w:t xml:space="preserve">        </w:t>
      </w:r>
      <w:r w:rsidR="00EF0FC8" w:rsidRPr="00EF0FC8">
        <w:rPr>
          <w:b/>
          <w:sz w:val="24"/>
          <w:szCs w:val="24"/>
        </w:rPr>
        <w:t>6p</w:t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  <w:rPr>
          <w:b/>
        </w:rPr>
      </w:pPr>
      <w:r w:rsidRPr="002C522F">
        <w:rPr>
          <w:b/>
        </w:rPr>
        <w:t>B. Incercuiti  litera corespunzătoare răspunsului corect pentru fiecare dintre</w:t>
      </w:r>
    </w:p>
    <w:p w:rsidR="00626C16" w:rsidRPr="002C522F" w:rsidRDefault="00626C16" w:rsidP="002C522F">
      <w:pPr>
        <w:tabs>
          <w:tab w:val="left" w:pos="4460"/>
        </w:tabs>
        <w:spacing w:line="240" w:lineRule="auto"/>
      </w:pPr>
      <w:r w:rsidRPr="002C522F">
        <w:t>afirmaţiile de mai jos:</w:t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</w:pPr>
      <w:r w:rsidRPr="002C522F">
        <w:t>1. Ţărmurile cu riass sunt caracteristice statului marcat, pe hartă, cu litera:</w:t>
      </w:r>
    </w:p>
    <w:p w:rsidR="00626C16" w:rsidRPr="004853CB" w:rsidRDefault="00626C16" w:rsidP="004853CB">
      <w:pPr>
        <w:tabs>
          <w:tab w:val="left" w:pos="4460"/>
        </w:tabs>
        <w:spacing w:line="240" w:lineRule="auto"/>
        <w:jc w:val="both"/>
        <w:rPr>
          <w:b/>
          <w:sz w:val="24"/>
          <w:szCs w:val="24"/>
        </w:rPr>
      </w:pPr>
      <w:r w:rsidRPr="002C522F">
        <w:t xml:space="preserve">a. B     b. C     c. E     d. I                           </w:t>
      </w:r>
      <w:r w:rsidRPr="004853CB">
        <w:rPr>
          <w:b/>
          <w:sz w:val="24"/>
          <w:szCs w:val="24"/>
        </w:rPr>
        <w:t>2 puncte</w:t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</w:pPr>
      <w:r w:rsidRPr="002C522F">
        <w:t>2. Vegetaţia de tundră este specifică statului marcat, pe hartă, cu litera:</w:t>
      </w:r>
    </w:p>
    <w:p w:rsidR="00626C16" w:rsidRPr="004853CB" w:rsidRDefault="00626C16" w:rsidP="004853CB">
      <w:pPr>
        <w:tabs>
          <w:tab w:val="left" w:pos="4460"/>
        </w:tabs>
        <w:spacing w:line="240" w:lineRule="auto"/>
        <w:jc w:val="both"/>
        <w:rPr>
          <w:b/>
          <w:sz w:val="24"/>
          <w:szCs w:val="24"/>
        </w:rPr>
      </w:pPr>
      <w:r w:rsidRPr="002C522F">
        <w:t xml:space="preserve">a. A     b. C    c. I    d. J                                 </w:t>
      </w:r>
      <w:r w:rsidRPr="004853CB">
        <w:rPr>
          <w:b/>
          <w:sz w:val="24"/>
          <w:szCs w:val="24"/>
        </w:rPr>
        <w:t>2 puncte</w:t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</w:pPr>
      <w:r w:rsidRPr="002C522F">
        <w:lastRenderedPageBreak/>
        <w:t>3. Are un climat predominant mediteranean statul marcat, pe hartă, cu litera:</w:t>
      </w:r>
    </w:p>
    <w:p w:rsidR="00626C16" w:rsidRPr="002C522F" w:rsidRDefault="00626C16" w:rsidP="004853CB">
      <w:pPr>
        <w:tabs>
          <w:tab w:val="left" w:pos="4460"/>
        </w:tabs>
        <w:spacing w:line="240" w:lineRule="auto"/>
        <w:jc w:val="both"/>
      </w:pPr>
      <w:r w:rsidRPr="002C522F">
        <w:t xml:space="preserve">a. A           b. C        c. F         d. G             </w:t>
      </w:r>
      <w:r w:rsidRPr="002C522F">
        <w:rPr>
          <w:b/>
          <w:sz w:val="24"/>
          <w:szCs w:val="24"/>
        </w:rPr>
        <w:t xml:space="preserve">  </w:t>
      </w:r>
      <w:r w:rsidRPr="004853CB">
        <w:rPr>
          <w:b/>
          <w:sz w:val="24"/>
          <w:szCs w:val="24"/>
        </w:rPr>
        <w:t>2 puncte</w:t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</w:pPr>
      <w:r w:rsidRPr="002C522F">
        <w:t>4. Gheţari montani sunt pe teritoriul statului marcat, pe hartă, cu litera:</w:t>
      </w:r>
    </w:p>
    <w:p w:rsidR="00626C16" w:rsidRPr="004853CB" w:rsidRDefault="00626C16" w:rsidP="004853CB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2C522F">
        <w:t xml:space="preserve">a. D    b. G    c. I    d. J                                </w:t>
      </w:r>
      <w:r w:rsidRPr="002C522F">
        <w:rPr>
          <w:b/>
          <w:sz w:val="24"/>
          <w:szCs w:val="24"/>
        </w:rPr>
        <w:t xml:space="preserve"> </w:t>
      </w:r>
      <w:r w:rsidRPr="004853CB">
        <w:rPr>
          <w:b/>
          <w:sz w:val="24"/>
          <w:szCs w:val="24"/>
        </w:rPr>
        <w:t>2 puncte</w:t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</w:pPr>
      <w:r w:rsidRPr="002C522F">
        <w:t>5. Fluviul Sena străbate oraşul-capitală marcat, pe hartă, cu numărul:</w:t>
      </w:r>
    </w:p>
    <w:p w:rsidR="00626C16" w:rsidRPr="002C522F" w:rsidRDefault="00626C16" w:rsidP="004853CB">
      <w:pPr>
        <w:tabs>
          <w:tab w:val="left" w:pos="4460"/>
        </w:tabs>
        <w:spacing w:line="240" w:lineRule="auto"/>
        <w:jc w:val="both"/>
      </w:pPr>
      <w:r w:rsidRPr="002C522F">
        <w:t xml:space="preserve">a. 1    b. 7    c. 4    d. 9                           </w:t>
      </w:r>
      <w:r w:rsidRPr="002C522F">
        <w:rPr>
          <w:b/>
          <w:sz w:val="24"/>
          <w:szCs w:val="24"/>
        </w:rPr>
        <w:t xml:space="preserve">      </w:t>
      </w:r>
      <w:r w:rsidRPr="004853CB">
        <w:rPr>
          <w:b/>
          <w:sz w:val="24"/>
          <w:szCs w:val="24"/>
        </w:rPr>
        <w:t>2 puncte</w:t>
      </w:r>
    </w:p>
    <w:p w:rsidR="002C522F" w:rsidRPr="004853CB" w:rsidRDefault="00626C16" w:rsidP="002C522F">
      <w:pPr>
        <w:autoSpaceDE w:val="0"/>
        <w:autoSpaceDN w:val="0"/>
        <w:adjustRightInd w:val="0"/>
        <w:spacing w:line="240" w:lineRule="auto"/>
        <w:rPr>
          <w:b/>
        </w:rPr>
      </w:pPr>
      <w:r w:rsidRPr="004853CB">
        <w:rPr>
          <w:b/>
          <w:sz w:val="24"/>
          <w:szCs w:val="24"/>
        </w:rPr>
        <w:t>C.</w:t>
      </w:r>
      <w:r w:rsidRPr="002C522F">
        <w:t xml:space="preserve"> </w:t>
      </w:r>
      <w:r w:rsidRPr="004853CB">
        <w:rPr>
          <w:b/>
        </w:rPr>
        <w:t>Precizaţi două deosebiri şi o asemănare între relieful muntilor formati in timpul orogenezei hercinice si relieful muntilor formati in timpul orogenezei alpine</w:t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</w:pPr>
      <w:r w:rsidRPr="002C522F">
        <w:t>Deosebirile şi asemănarea se pot referi la oricare dintre următoarele aspecte ale reliefului:</w:t>
      </w:r>
    </w:p>
    <w:p w:rsidR="00626C16" w:rsidRPr="002C522F" w:rsidRDefault="00626C16" w:rsidP="002C522F">
      <w:pPr>
        <w:autoSpaceDE w:val="0"/>
        <w:autoSpaceDN w:val="0"/>
        <w:adjustRightInd w:val="0"/>
        <w:spacing w:line="240" w:lineRule="auto"/>
      </w:pPr>
      <w:r w:rsidRPr="002C522F">
        <w:t>mod de formare, tipuri de roci, distribuţia spaţială a altitudinilor, gradul de fragmentare, orientarea</w:t>
      </w:r>
    </w:p>
    <w:p w:rsidR="002C522F" w:rsidRPr="00EF0FC8" w:rsidRDefault="00626C16" w:rsidP="004853CB">
      <w:pPr>
        <w:spacing w:line="240" w:lineRule="auto"/>
        <w:jc w:val="both"/>
      </w:pPr>
      <w:r w:rsidRPr="002C522F">
        <w:t>culmilor şi a văilor principale, tipuri genetice de relief, alte aspecte specifice ale reliefului.</w:t>
      </w:r>
      <w:r w:rsidR="00EF0FC8">
        <w:t xml:space="preserve">  </w:t>
      </w:r>
      <w:r w:rsidR="00EF0FC8" w:rsidRPr="004853CB">
        <w:rPr>
          <w:b/>
          <w:sz w:val="24"/>
          <w:szCs w:val="24"/>
        </w:rPr>
        <w:t>14 p</w:t>
      </w:r>
    </w:p>
    <w:p w:rsidR="00626C16" w:rsidRDefault="001624B5" w:rsidP="002C522F">
      <w:pPr>
        <w:tabs>
          <w:tab w:val="left" w:pos="4460"/>
        </w:tabs>
        <w:spacing w:line="240" w:lineRule="auto"/>
        <w:rPr>
          <w:rFonts w:ascii="Arial" w:hAnsi="Arial" w:cs="Arial"/>
          <w:b/>
          <w:bCs/>
          <w:color w:val="000000"/>
          <w:lang w:val="ro-RO" w:eastAsia="ro-RO"/>
        </w:rPr>
      </w:pPr>
      <w:r>
        <w:rPr>
          <w:rFonts w:ascii="Arial" w:hAnsi="Arial" w:cs="Arial"/>
          <w:b/>
          <w:bCs/>
          <w:color w:val="000000"/>
          <w:lang w:val="ro-RO" w:eastAsia="ro-RO"/>
        </w:rPr>
        <w:t>Subiectul III</w:t>
      </w:r>
    </w:p>
    <w:p w:rsidR="001624B5" w:rsidRPr="001624B5" w:rsidRDefault="001624B5" w:rsidP="004853CB">
      <w:pPr>
        <w:pStyle w:val="ListParagraph"/>
        <w:numPr>
          <w:ilvl w:val="0"/>
          <w:numId w:val="10"/>
        </w:numPr>
        <w:tabs>
          <w:tab w:val="left" w:pos="4460"/>
        </w:tabs>
        <w:spacing w:line="240" w:lineRule="auto"/>
        <w:jc w:val="both"/>
        <w:rPr>
          <w:rFonts w:ascii="Arial" w:hAnsi="Arial" w:cs="Arial"/>
          <w:b/>
          <w:bCs/>
          <w:color w:val="000000"/>
          <w:lang w:val="ro-RO" w:eastAsia="ro-RO"/>
        </w:rPr>
      </w:pPr>
      <w:r>
        <w:rPr>
          <w:rFonts w:ascii="Arial" w:hAnsi="Arial" w:cs="Arial"/>
          <w:b/>
          <w:bCs/>
          <w:color w:val="000000"/>
          <w:lang w:val="ro-RO" w:eastAsia="ro-RO"/>
        </w:rPr>
        <w:t>Analizand graficul de mai jos raspundeti urmatoarelor cerinte:</w:t>
      </w:r>
      <w:r w:rsidR="00EF0FC8">
        <w:rPr>
          <w:rFonts w:ascii="Arial" w:hAnsi="Arial" w:cs="Arial"/>
          <w:b/>
          <w:bCs/>
          <w:color w:val="000000"/>
          <w:lang w:val="ro-RO" w:eastAsia="ro-RO"/>
        </w:rPr>
        <w:t xml:space="preserve">            </w:t>
      </w:r>
      <w:r w:rsidR="00EF0FC8" w:rsidRPr="004853CB">
        <w:rPr>
          <w:rFonts w:ascii="Arial" w:hAnsi="Arial" w:cs="Arial"/>
          <w:b/>
          <w:bCs/>
          <w:color w:val="000000"/>
          <w:sz w:val="24"/>
          <w:szCs w:val="24"/>
          <w:lang w:val="ro-RO" w:eastAsia="ro-RO"/>
        </w:rPr>
        <w:t>10p</w:t>
      </w:r>
    </w:p>
    <w:p w:rsidR="002C522F" w:rsidRDefault="001624B5" w:rsidP="002C522F">
      <w:pPr>
        <w:spacing w:line="240" w:lineRule="auto"/>
      </w:pPr>
      <w:r w:rsidRPr="001624B5">
        <w:drawing>
          <wp:inline distT="0" distB="0" distL="0" distR="0">
            <wp:extent cx="1985944" cy="156503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96" cy="156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B5" w:rsidRDefault="001624B5" w:rsidP="002C522F">
      <w:pPr>
        <w:pStyle w:val="ListParagraph"/>
        <w:numPr>
          <w:ilvl w:val="0"/>
          <w:numId w:val="11"/>
        </w:numPr>
        <w:spacing w:line="240" w:lineRule="auto"/>
      </w:pPr>
      <w:r>
        <w:t>Temperatura medie anuala se calculeaza  astfel:</w:t>
      </w:r>
    </w:p>
    <w:p w:rsidR="001624B5" w:rsidRDefault="001624B5" w:rsidP="002C522F">
      <w:pPr>
        <w:spacing w:line="240" w:lineRule="auto"/>
        <w:sectPr w:rsidR="001624B5" w:rsidSect="003F110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4B5" w:rsidRPr="001624B5" w:rsidRDefault="001624B5" w:rsidP="002C522F">
      <w:pPr>
        <w:spacing w:line="240" w:lineRule="auto"/>
      </w:pPr>
      <w:r>
        <w:lastRenderedPageBreak/>
        <w:t>a)</w:t>
      </w:r>
      <w:r w:rsidRPr="001624B5">
        <w:t xml:space="preserve"> Suma valorilor  medii lunare, se împarte la 12, numărul lunilor dintr-un an.</w:t>
      </w:r>
    </w:p>
    <w:p w:rsidR="001624B5" w:rsidRDefault="001624B5" w:rsidP="002C522F">
      <w:pPr>
        <w:spacing w:line="240" w:lineRule="auto"/>
      </w:pPr>
      <w:r>
        <w:lastRenderedPageBreak/>
        <w:t>b)Suma valorilor  medii lunare se inmulteste cu 12</w:t>
      </w:r>
    </w:p>
    <w:p w:rsidR="001624B5" w:rsidRDefault="001624B5" w:rsidP="002C522F">
      <w:pPr>
        <w:spacing w:line="240" w:lineRule="auto"/>
      </w:pPr>
      <w:r>
        <w:lastRenderedPageBreak/>
        <w:t>c)Diferenta dintre cea mai calda sic ea mai geroasa luna</w:t>
      </w:r>
    </w:p>
    <w:p w:rsidR="001624B5" w:rsidRDefault="001624B5" w:rsidP="002C522F">
      <w:pPr>
        <w:spacing w:line="240" w:lineRule="auto"/>
      </w:pPr>
      <w:r>
        <w:lastRenderedPageBreak/>
        <w:t>d)Raportul mediilor lunare+ 12</w:t>
      </w:r>
    </w:p>
    <w:p w:rsidR="001624B5" w:rsidRDefault="001624B5" w:rsidP="002C522F">
      <w:pPr>
        <w:spacing w:line="240" w:lineRule="auto"/>
        <w:sectPr w:rsidR="001624B5" w:rsidSect="001624B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624B5" w:rsidRDefault="001624B5" w:rsidP="002C522F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>Temperatura medie anuala in luna iulie este de:</w:t>
      </w:r>
    </w:p>
    <w:p w:rsidR="001624B5" w:rsidRDefault="001624B5" w:rsidP="002C522F">
      <w:pPr>
        <w:spacing w:line="240" w:lineRule="auto"/>
        <w:sectPr w:rsidR="001624B5" w:rsidSect="00162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4B5" w:rsidRPr="001624B5" w:rsidRDefault="001624B5" w:rsidP="002C522F">
      <w:pPr>
        <w:pStyle w:val="ListParagraph"/>
        <w:numPr>
          <w:ilvl w:val="0"/>
          <w:numId w:val="2"/>
        </w:numPr>
        <w:spacing w:line="240" w:lineRule="auto"/>
        <w:ind w:left="0" w:firstLine="0"/>
      </w:pPr>
      <w:r w:rsidRPr="001624B5">
        <w:lastRenderedPageBreak/>
        <w:t>23 grade Celsius</w:t>
      </w:r>
    </w:p>
    <w:p w:rsidR="001624B5" w:rsidRDefault="001624B5" w:rsidP="002C522F">
      <w:pPr>
        <w:pStyle w:val="ListParagraph"/>
        <w:numPr>
          <w:ilvl w:val="0"/>
          <w:numId w:val="2"/>
        </w:numPr>
        <w:spacing w:line="240" w:lineRule="auto"/>
        <w:ind w:left="0" w:firstLine="0"/>
      </w:pPr>
      <w:r>
        <w:lastRenderedPageBreak/>
        <w:t>45 grade Celsius</w:t>
      </w:r>
    </w:p>
    <w:p w:rsidR="001624B5" w:rsidRDefault="001624B5" w:rsidP="002C522F">
      <w:pPr>
        <w:pStyle w:val="ListParagraph"/>
        <w:numPr>
          <w:ilvl w:val="0"/>
          <w:numId w:val="2"/>
        </w:numPr>
        <w:spacing w:line="240" w:lineRule="auto"/>
        <w:ind w:left="0" w:firstLine="0"/>
      </w:pPr>
      <w:r>
        <w:lastRenderedPageBreak/>
        <w:t>12 grade Celsius</w:t>
      </w:r>
    </w:p>
    <w:p w:rsidR="001624B5" w:rsidRDefault="001624B5" w:rsidP="002C522F">
      <w:pPr>
        <w:pStyle w:val="ListParagraph"/>
        <w:numPr>
          <w:ilvl w:val="0"/>
          <w:numId w:val="2"/>
        </w:numPr>
        <w:spacing w:line="240" w:lineRule="auto"/>
        <w:ind w:left="0" w:firstLine="0"/>
      </w:pPr>
      <w:r>
        <w:lastRenderedPageBreak/>
        <w:t>0 grade Celsius</w:t>
      </w:r>
    </w:p>
    <w:p w:rsidR="001624B5" w:rsidRDefault="001624B5" w:rsidP="002C522F">
      <w:pPr>
        <w:spacing w:line="240" w:lineRule="auto"/>
        <w:sectPr w:rsidR="001624B5" w:rsidSect="001624B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624B5" w:rsidRDefault="001624B5" w:rsidP="002C522F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>Cea mai scazuta temperatura din graficul alaturat se inregistreaza in luna:</w:t>
      </w:r>
    </w:p>
    <w:p w:rsidR="001624B5" w:rsidRDefault="001624B5" w:rsidP="002C522F">
      <w:pPr>
        <w:spacing w:line="240" w:lineRule="auto"/>
        <w:sectPr w:rsidR="001624B5" w:rsidSect="00162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4B5" w:rsidRDefault="001624B5" w:rsidP="002C522F">
      <w:pPr>
        <w:spacing w:line="240" w:lineRule="auto"/>
      </w:pPr>
      <w:r>
        <w:lastRenderedPageBreak/>
        <w:t>Iunie</w:t>
      </w:r>
    </w:p>
    <w:p w:rsidR="001624B5" w:rsidRPr="001624B5" w:rsidRDefault="001624B5" w:rsidP="002C522F">
      <w:pPr>
        <w:spacing w:line="240" w:lineRule="auto"/>
      </w:pPr>
      <w:r w:rsidRPr="001624B5">
        <w:lastRenderedPageBreak/>
        <w:t>Ianuarie</w:t>
      </w:r>
    </w:p>
    <w:p w:rsidR="001624B5" w:rsidRDefault="001624B5" w:rsidP="002C522F">
      <w:pPr>
        <w:spacing w:line="240" w:lineRule="auto"/>
      </w:pPr>
      <w:r>
        <w:lastRenderedPageBreak/>
        <w:t>Iulie</w:t>
      </w:r>
    </w:p>
    <w:p w:rsidR="001624B5" w:rsidRDefault="001624B5" w:rsidP="002C522F">
      <w:pPr>
        <w:spacing w:line="240" w:lineRule="auto"/>
      </w:pPr>
      <w:r>
        <w:lastRenderedPageBreak/>
        <w:t>August</w:t>
      </w:r>
    </w:p>
    <w:p w:rsidR="001624B5" w:rsidRDefault="001624B5" w:rsidP="002C522F">
      <w:pPr>
        <w:spacing w:line="240" w:lineRule="auto"/>
        <w:sectPr w:rsidR="001624B5" w:rsidSect="001624B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624B5" w:rsidRDefault="001624B5" w:rsidP="002C522F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>Daca luna cea mai calda are 23 de grade, iar luna cea mai rece are- 1 grad , amplitudinea termica este de:</w:t>
      </w:r>
    </w:p>
    <w:p w:rsidR="001624B5" w:rsidRDefault="001624B5" w:rsidP="002C522F">
      <w:pPr>
        <w:spacing w:line="240" w:lineRule="auto"/>
        <w:sectPr w:rsidR="001624B5" w:rsidSect="00162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4B5" w:rsidRPr="001624B5" w:rsidRDefault="001624B5" w:rsidP="002C522F">
      <w:pPr>
        <w:pStyle w:val="ListParagraph"/>
        <w:numPr>
          <w:ilvl w:val="0"/>
          <w:numId w:val="3"/>
        </w:numPr>
        <w:spacing w:line="240" w:lineRule="auto"/>
        <w:ind w:left="0" w:firstLine="0"/>
      </w:pPr>
      <w:r w:rsidRPr="001624B5">
        <w:lastRenderedPageBreak/>
        <w:t>22 grade Celsius</w:t>
      </w:r>
    </w:p>
    <w:p w:rsidR="001624B5" w:rsidRDefault="001624B5" w:rsidP="002C522F">
      <w:pPr>
        <w:pStyle w:val="ListParagraph"/>
        <w:numPr>
          <w:ilvl w:val="0"/>
          <w:numId w:val="3"/>
        </w:numPr>
        <w:spacing w:line="240" w:lineRule="auto"/>
        <w:ind w:left="0" w:firstLine="0"/>
      </w:pPr>
      <w:r>
        <w:lastRenderedPageBreak/>
        <w:t>12 grade Celsius</w:t>
      </w:r>
    </w:p>
    <w:p w:rsidR="001624B5" w:rsidRDefault="001624B5" w:rsidP="002C522F">
      <w:pPr>
        <w:pStyle w:val="ListParagraph"/>
        <w:numPr>
          <w:ilvl w:val="0"/>
          <w:numId w:val="3"/>
        </w:numPr>
        <w:spacing w:line="240" w:lineRule="auto"/>
        <w:ind w:left="0" w:firstLine="0"/>
      </w:pPr>
      <w:r>
        <w:lastRenderedPageBreak/>
        <w:t>34 grade Celsius</w:t>
      </w:r>
    </w:p>
    <w:p w:rsidR="001624B5" w:rsidRDefault="001624B5" w:rsidP="002C522F">
      <w:pPr>
        <w:pStyle w:val="ListParagraph"/>
        <w:numPr>
          <w:ilvl w:val="0"/>
          <w:numId w:val="3"/>
        </w:numPr>
        <w:spacing w:line="240" w:lineRule="auto"/>
        <w:ind w:left="0" w:firstLine="0"/>
      </w:pPr>
      <w:r>
        <w:lastRenderedPageBreak/>
        <w:t xml:space="preserve">11 grade Celsius </w:t>
      </w:r>
    </w:p>
    <w:p w:rsidR="001624B5" w:rsidRDefault="001624B5" w:rsidP="002C522F">
      <w:pPr>
        <w:spacing w:line="240" w:lineRule="auto"/>
        <w:sectPr w:rsidR="001624B5" w:rsidSect="001624B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624B5" w:rsidRDefault="002C522F" w:rsidP="002C522F">
      <w:pPr>
        <w:pStyle w:val="ListParagraph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2.</w:t>
      </w:r>
      <w:r w:rsidR="001624B5">
        <w:rPr>
          <w:b/>
          <w:sz w:val="24"/>
          <w:szCs w:val="24"/>
        </w:rPr>
        <w:t>Analizand tabelul de mai jos raspundeti la urmatoarele cerinte:</w:t>
      </w:r>
      <w:r w:rsidR="00EF0FC8">
        <w:rPr>
          <w:b/>
          <w:sz w:val="24"/>
          <w:szCs w:val="24"/>
        </w:rPr>
        <w:t xml:space="preserve">    10p</w:t>
      </w:r>
    </w:p>
    <w:p w:rsidR="001624B5" w:rsidRDefault="00EF0FC8" w:rsidP="002C522F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33950" cy="53340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4B5" w:rsidRDefault="001624B5" w:rsidP="002C522F">
      <w:pPr>
        <w:pStyle w:val="ListParagraph"/>
        <w:spacing w:line="240" w:lineRule="auto"/>
        <w:ind w:left="0"/>
        <w:rPr>
          <w:sz w:val="24"/>
          <w:szCs w:val="24"/>
        </w:rPr>
      </w:pPr>
    </w:p>
    <w:p w:rsidR="001624B5" w:rsidRDefault="001624B5" w:rsidP="002C522F">
      <w:pPr>
        <w:pStyle w:val="ListParagraph"/>
        <w:numPr>
          <w:ilvl w:val="0"/>
          <w:numId w:val="12"/>
        </w:numPr>
        <w:tabs>
          <w:tab w:val="left" w:pos="1239"/>
        </w:tabs>
        <w:spacing w:line="240" w:lineRule="auto"/>
      </w:pPr>
      <w:r>
        <w:t>Populatia rurala in Franta detine un procent de :</w:t>
      </w:r>
    </w:p>
    <w:p w:rsidR="002C522F" w:rsidRDefault="002C522F" w:rsidP="002C522F">
      <w:pPr>
        <w:tabs>
          <w:tab w:val="left" w:pos="1239"/>
        </w:tabs>
        <w:spacing w:line="240" w:lineRule="auto"/>
        <w:sectPr w:rsidR="002C522F" w:rsidSect="00162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4B5" w:rsidRPr="001624B5" w:rsidRDefault="001624B5" w:rsidP="002C522F">
      <w:pPr>
        <w:pStyle w:val="ListParagraph"/>
        <w:numPr>
          <w:ilvl w:val="0"/>
          <w:numId w:val="4"/>
        </w:numPr>
        <w:tabs>
          <w:tab w:val="left" w:pos="1239"/>
        </w:tabs>
        <w:spacing w:line="240" w:lineRule="auto"/>
        <w:ind w:left="0" w:firstLine="0"/>
      </w:pPr>
      <w:r w:rsidRPr="001624B5">
        <w:lastRenderedPageBreak/>
        <w:t>24%</w:t>
      </w:r>
    </w:p>
    <w:p w:rsidR="001624B5" w:rsidRDefault="001624B5" w:rsidP="002C522F">
      <w:pPr>
        <w:pStyle w:val="ListParagraph"/>
        <w:numPr>
          <w:ilvl w:val="0"/>
          <w:numId w:val="4"/>
        </w:numPr>
        <w:tabs>
          <w:tab w:val="left" w:pos="1239"/>
        </w:tabs>
        <w:spacing w:line="240" w:lineRule="auto"/>
        <w:ind w:left="0" w:firstLine="0"/>
      </w:pPr>
      <w:r>
        <w:lastRenderedPageBreak/>
        <w:t>34%</w:t>
      </w:r>
    </w:p>
    <w:p w:rsidR="001624B5" w:rsidRDefault="001624B5" w:rsidP="002C522F">
      <w:pPr>
        <w:pStyle w:val="ListParagraph"/>
        <w:numPr>
          <w:ilvl w:val="0"/>
          <w:numId w:val="4"/>
        </w:numPr>
        <w:tabs>
          <w:tab w:val="left" w:pos="1239"/>
        </w:tabs>
        <w:spacing w:line="240" w:lineRule="auto"/>
        <w:ind w:left="0" w:firstLine="0"/>
      </w:pPr>
      <w:r>
        <w:lastRenderedPageBreak/>
        <w:t>44%</w:t>
      </w:r>
    </w:p>
    <w:p w:rsidR="001624B5" w:rsidRDefault="001624B5" w:rsidP="002C522F">
      <w:pPr>
        <w:pStyle w:val="ListParagraph"/>
        <w:numPr>
          <w:ilvl w:val="0"/>
          <w:numId w:val="4"/>
        </w:numPr>
        <w:tabs>
          <w:tab w:val="left" w:pos="1239"/>
        </w:tabs>
        <w:spacing w:line="240" w:lineRule="auto"/>
        <w:ind w:left="0" w:firstLine="0"/>
      </w:pPr>
      <w:r>
        <w:lastRenderedPageBreak/>
        <w:t>54%</w:t>
      </w:r>
    </w:p>
    <w:p w:rsidR="002C522F" w:rsidRDefault="002C522F" w:rsidP="002C522F">
      <w:pPr>
        <w:tabs>
          <w:tab w:val="left" w:pos="1239"/>
        </w:tabs>
        <w:spacing w:line="240" w:lineRule="auto"/>
        <w:sectPr w:rsidR="002C522F" w:rsidSect="002C522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624B5" w:rsidRDefault="001624B5" w:rsidP="002C522F">
      <w:pPr>
        <w:pStyle w:val="ListParagraph"/>
        <w:numPr>
          <w:ilvl w:val="0"/>
          <w:numId w:val="12"/>
        </w:numPr>
        <w:tabs>
          <w:tab w:val="left" w:pos="1239"/>
        </w:tabs>
        <w:spacing w:line="240" w:lineRule="auto"/>
      </w:pPr>
      <w:r>
        <w:lastRenderedPageBreak/>
        <w:t>In Germania populatia rurala detine un procent de:</w:t>
      </w:r>
    </w:p>
    <w:p w:rsidR="002C522F" w:rsidRDefault="002C522F" w:rsidP="002C522F">
      <w:pPr>
        <w:tabs>
          <w:tab w:val="left" w:pos="1239"/>
        </w:tabs>
        <w:spacing w:line="240" w:lineRule="auto"/>
        <w:sectPr w:rsidR="002C522F" w:rsidSect="00162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4B5" w:rsidRDefault="001624B5" w:rsidP="002C522F">
      <w:pPr>
        <w:pStyle w:val="ListParagraph"/>
        <w:numPr>
          <w:ilvl w:val="0"/>
          <w:numId w:val="5"/>
        </w:numPr>
        <w:tabs>
          <w:tab w:val="left" w:pos="1239"/>
        </w:tabs>
        <w:spacing w:line="240" w:lineRule="auto"/>
        <w:ind w:left="0" w:firstLine="0"/>
      </w:pPr>
      <w:r>
        <w:lastRenderedPageBreak/>
        <w:t>34%</w:t>
      </w:r>
    </w:p>
    <w:p w:rsidR="001624B5" w:rsidRPr="001624B5" w:rsidRDefault="001624B5" w:rsidP="002C522F">
      <w:pPr>
        <w:pStyle w:val="ListParagraph"/>
        <w:numPr>
          <w:ilvl w:val="0"/>
          <w:numId w:val="5"/>
        </w:numPr>
        <w:tabs>
          <w:tab w:val="left" w:pos="1239"/>
        </w:tabs>
        <w:spacing w:line="240" w:lineRule="auto"/>
        <w:ind w:left="0" w:firstLine="0"/>
      </w:pPr>
      <w:r w:rsidRPr="001624B5">
        <w:lastRenderedPageBreak/>
        <w:t>22%</w:t>
      </w:r>
    </w:p>
    <w:p w:rsidR="001624B5" w:rsidRDefault="001624B5" w:rsidP="002C522F">
      <w:pPr>
        <w:pStyle w:val="ListParagraph"/>
        <w:numPr>
          <w:ilvl w:val="0"/>
          <w:numId w:val="5"/>
        </w:numPr>
        <w:tabs>
          <w:tab w:val="left" w:pos="1239"/>
        </w:tabs>
        <w:spacing w:line="240" w:lineRule="auto"/>
        <w:ind w:left="0" w:firstLine="0"/>
      </w:pPr>
      <w:r>
        <w:lastRenderedPageBreak/>
        <w:t>21%</w:t>
      </w:r>
    </w:p>
    <w:p w:rsidR="001624B5" w:rsidRDefault="001624B5" w:rsidP="002C522F">
      <w:pPr>
        <w:pStyle w:val="ListParagraph"/>
        <w:numPr>
          <w:ilvl w:val="0"/>
          <w:numId w:val="5"/>
        </w:numPr>
        <w:tabs>
          <w:tab w:val="left" w:pos="1239"/>
        </w:tabs>
        <w:spacing w:line="240" w:lineRule="auto"/>
        <w:ind w:left="0" w:firstLine="0"/>
      </w:pPr>
      <w:r>
        <w:lastRenderedPageBreak/>
        <w:t>56%</w:t>
      </w:r>
    </w:p>
    <w:p w:rsidR="002C522F" w:rsidRDefault="002C522F" w:rsidP="002C522F">
      <w:pPr>
        <w:tabs>
          <w:tab w:val="left" w:pos="1239"/>
        </w:tabs>
        <w:spacing w:line="240" w:lineRule="auto"/>
        <w:sectPr w:rsidR="002C522F" w:rsidSect="002C522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624B5" w:rsidRDefault="001624B5" w:rsidP="002C522F">
      <w:pPr>
        <w:pStyle w:val="ListParagraph"/>
        <w:numPr>
          <w:ilvl w:val="0"/>
          <w:numId w:val="12"/>
        </w:numPr>
        <w:tabs>
          <w:tab w:val="left" w:pos="1239"/>
        </w:tabs>
        <w:spacing w:line="240" w:lineRule="auto"/>
      </w:pPr>
      <w:r>
        <w:lastRenderedPageBreak/>
        <w:t>Suprafete mari cultivate cu grau se intalnesc in Franta in:</w:t>
      </w:r>
    </w:p>
    <w:p w:rsidR="002C522F" w:rsidRDefault="002C522F" w:rsidP="002C522F">
      <w:pPr>
        <w:tabs>
          <w:tab w:val="left" w:pos="1239"/>
        </w:tabs>
        <w:spacing w:line="240" w:lineRule="auto"/>
        <w:sectPr w:rsidR="002C522F" w:rsidSect="00162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24B5" w:rsidRDefault="00EF0FC8" w:rsidP="00EF0FC8">
      <w:pPr>
        <w:pStyle w:val="ListParagraph"/>
        <w:tabs>
          <w:tab w:val="left" w:pos="1239"/>
        </w:tabs>
        <w:spacing w:line="240" w:lineRule="auto"/>
        <w:ind w:left="0"/>
      </w:pPr>
      <w:r>
        <w:lastRenderedPageBreak/>
        <w:t>a)</w:t>
      </w:r>
      <w:r w:rsidR="001624B5">
        <w:t>Muntii Alpi</w:t>
      </w:r>
    </w:p>
    <w:p w:rsidR="00EF0FC8" w:rsidRDefault="00EF0FC8" w:rsidP="00EF0FC8">
      <w:pPr>
        <w:pStyle w:val="ListParagraph"/>
        <w:tabs>
          <w:tab w:val="left" w:pos="1239"/>
        </w:tabs>
        <w:spacing w:line="240" w:lineRule="auto"/>
        <w:ind w:left="0"/>
      </w:pPr>
    </w:p>
    <w:p w:rsidR="001624B5" w:rsidRDefault="00EF0FC8" w:rsidP="00EF0FC8">
      <w:pPr>
        <w:pStyle w:val="ListParagraph"/>
        <w:tabs>
          <w:tab w:val="left" w:pos="1239"/>
        </w:tabs>
        <w:spacing w:line="240" w:lineRule="auto"/>
        <w:ind w:left="0"/>
      </w:pPr>
      <w:r>
        <w:lastRenderedPageBreak/>
        <w:t>b)Munt</w:t>
      </w:r>
      <w:r w:rsidR="001624B5">
        <w:t xml:space="preserve">i Pirineii </w:t>
      </w:r>
    </w:p>
    <w:p w:rsidR="00EF0FC8" w:rsidRDefault="00EF0FC8" w:rsidP="00EF0FC8">
      <w:pPr>
        <w:pStyle w:val="ListParagraph"/>
        <w:tabs>
          <w:tab w:val="left" w:pos="1239"/>
        </w:tabs>
        <w:spacing w:line="240" w:lineRule="auto"/>
        <w:ind w:left="0"/>
      </w:pPr>
    </w:p>
    <w:p w:rsidR="00EF0FC8" w:rsidRDefault="00EF0FC8" w:rsidP="00EF0FC8">
      <w:pPr>
        <w:pStyle w:val="ListParagraph"/>
        <w:tabs>
          <w:tab w:val="left" w:pos="1239"/>
        </w:tabs>
        <w:spacing w:line="240" w:lineRule="auto"/>
        <w:ind w:left="0"/>
      </w:pPr>
      <w:r>
        <w:lastRenderedPageBreak/>
        <w:t>c)Vosgi</w:t>
      </w:r>
    </w:p>
    <w:p w:rsidR="00EF0FC8" w:rsidRDefault="00EF0FC8" w:rsidP="00EF0FC8">
      <w:pPr>
        <w:pStyle w:val="ListParagraph"/>
        <w:tabs>
          <w:tab w:val="left" w:pos="1239"/>
        </w:tabs>
        <w:spacing w:line="240" w:lineRule="auto"/>
        <w:ind w:left="0"/>
      </w:pPr>
    </w:p>
    <w:p w:rsidR="002C522F" w:rsidRDefault="00EF0FC8" w:rsidP="00EF0FC8">
      <w:pPr>
        <w:pStyle w:val="ListParagraph"/>
        <w:tabs>
          <w:tab w:val="left" w:pos="1239"/>
        </w:tabs>
        <w:spacing w:line="240" w:lineRule="auto"/>
        <w:ind w:left="0"/>
        <w:sectPr w:rsidR="002C522F" w:rsidSect="002C522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lastRenderedPageBreak/>
        <w:t>d)Bazin</w:t>
      </w:r>
      <w:r w:rsidR="001624B5" w:rsidRPr="001624B5">
        <w:t>ul Parisului</w:t>
      </w:r>
    </w:p>
    <w:p w:rsidR="001624B5" w:rsidRPr="002C522F" w:rsidRDefault="00EF0FC8" w:rsidP="004853CB">
      <w:pPr>
        <w:pStyle w:val="ListParagraph"/>
        <w:tabs>
          <w:tab w:val="left" w:pos="1239"/>
        </w:tabs>
        <w:spacing w:line="240" w:lineRule="auto"/>
        <w:jc w:val="both"/>
        <w:rPr>
          <w:b/>
        </w:rPr>
      </w:pPr>
      <w:r>
        <w:rPr>
          <w:b/>
        </w:rPr>
        <w:lastRenderedPageBreak/>
        <w:t xml:space="preserve">3. </w:t>
      </w:r>
      <w:r w:rsidR="001624B5" w:rsidRPr="002C522F">
        <w:rPr>
          <w:b/>
        </w:rPr>
        <w:t>Analizati graficul de mai jos si raspundeti urmatoarelor cerinte:</w:t>
      </w:r>
      <w:r>
        <w:rPr>
          <w:b/>
        </w:rPr>
        <w:t xml:space="preserve">    </w:t>
      </w:r>
      <w:r w:rsidRPr="004853CB">
        <w:rPr>
          <w:b/>
          <w:sz w:val="24"/>
          <w:szCs w:val="24"/>
        </w:rPr>
        <w:t>10p</w:t>
      </w:r>
    </w:p>
    <w:p w:rsidR="001624B5" w:rsidRPr="002C522F" w:rsidRDefault="001624B5" w:rsidP="002C522F">
      <w:pPr>
        <w:pStyle w:val="ListParagraph"/>
        <w:tabs>
          <w:tab w:val="left" w:pos="1239"/>
        </w:tabs>
        <w:spacing w:line="240" w:lineRule="auto"/>
        <w:ind w:left="0"/>
        <w:rPr>
          <w:b/>
        </w:rPr>
      </w:pPr>
      <w:r w:rsidRPr="002C522F">
        <w:rPr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1135673</wp:posOffset>
            </wp:positionH>
            <wp:positionV relativeFrom="paragraph">
              <wp:posOffset>120650</wp:posOffset>
            </wp:positionV>
            <wp:extent cx="1968011" cy="1389184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11" cy="138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4B5" w:rsidRDefault="001624B5" w:rsidP="002C522F">
      <w:pPr>
        <w:tabs>
          <w:tab w:val="left" w:pos="1239"/>
        </w:tabs>
        <w:spacing w:line="240" w:lineRule="auto"/>
      </w:pPr>
    </w:p>
    <w:p w:rsidR="001624B5" w:rsidRDefault="001624B5" w:rsidP="002C522F">
      <w:pPr>
        <w:pStyle w:val="ListParagraph"/>
        <w:spacing w:line="240" w:lineRule="auto"/>
        <w:ind w:left="0"/>
        <w:rPr>
          <w:sz w:val="24"/>
          <w:szCs w:val="24"/>
        </w:rPr>
      </w:pPr>
    </w:p>
    <w:p w:rsidR="001624B5" w:rsidRDefault="001624B5" w:rsidP="002C522F">
      <w:pPr>
        <w:pStyle w:val="ListParagraph"/>
        <w:spacing w:line="240" w:lineRule="auto"/>
        <w:ind w:left="0"/>
        <w:rPr>
          <w:sz w:val="24"/>
          <w:szCs w:val="24"/>
        </w:rPr>
      </w:pPr>
    </w:p>
    <w:p w:rsidR="002C522F" w:rsidRPr="002C522F" w:rsidRDefault="002C522F" w:rsidP="002C522F">
      <w:pPr>
        <w:spacing w:line="240" w:lineRule="auto"/>
        <w:rPr>
          <w:sz w:val="24"/>
          <w:szCs w:val="24"/>
        </w:rPr>
      </w:pPr>
    </w:p>
    <w:p w:rsidR="002C522F" w:rsidRDefault="002C522F" w:rsidP="002C522F">
      <w:pPr>
        <w:spacing w:line="240" w:lineRule="auto"/>
      </w:pPr>
    </w:p>
    <w:p w:rsidR="002C522F" w:rsidRDefault="002C522F" w:rsidP="00EF0FC8">
      <w:pPr>
        <w:pStyle w:val="ListParagraph"/>
        <w:numPr>
          <w:ilvl w:val="0"/>
          <w:numId w:val="14"/>
        </w:numPr>
        <w:spacing w:line="240" w:lineRule="auto"/>
      </w:pPr>
      <w:r>
        <w:t>Diferenta intre numarul de locuitori din Germania si Spania este de:</w:t>
      </w:r>
    </w:p>
    <w:p w:rsidR="002C522F" w:rsidRDefault="002C522F" w:rsidP="002C522F">
      <w:pPr>
        <w:spacing w:line="240" w:lineRule="auto"/>
        <w:sectPr w:rsidR="002C522F" w:rsidSect="00162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522F" w:rsidRPr="002C522F" w:rsidRDefault="002C522F" w:rsidP="002C522F">
      <w:pPr>
        <w:pStyle w:val="ListParagraph"/>
        <w:numPr>
          <w:ilvl w:val="0"/>
          <w:numId w:val="7"/>
        </w:numPr>
        <w:spacing w:line="240" w:lineRule="auto"/>
        <w:ind w:left="0" w:firstLine="0"/>
      </w:pPr>
      <w:r w:rsidRPr="002C522F">
        <w:lastRenderedPageBreak/>
        <w:t>41 de milioane</w:t>
      </w:r>
    </w:p>
    <w:p w:rsidR="002C522F" w:rsidRDefault="002C522F" w:rsidP="002C522F">
      <w:pPr>
        <w:pStyle w:val="ListParagraph"/>
        <w:numPr>
          <w:ilvl w:val="0"/>
          <w:numId w:val="7"/>
        </w:numPr>
        <w:spacing w:line="240" w:lineRule="auto"/>
        <w:ind w:left="0" w:firstLine="0"/>
      </w:pPr>
      <w:r>
        <w:lastRenderedPageBreak/>
        <w:t>10 milioane</w:t>
      </w:r>
    </w:p>
    <w:p w:rsidR="002C522F" w:rsidRDefault="002C522F" w:rsidP="002C522F">
      <w:pPr>
        <w:pStyle w:val="ListParagraph"/>
        <w:numPr>
          <w:ilvl w:val="0"/>
          <w:numId w:val="7"/>
        </w:numPr>
        <w:spacing w:line="240" w:lineRule="auto"/>
        <w:ind w:left="0" w:firstLine="0"/>
      </w:pPr>
      <w:r>
        <w:lastRenderedPageBreak/>
        <w:t>23 de milioane</w:t>
      </w:r>
    </w:p>
    <w:p w:rsidR="002C522F" w:rsidRDefault="002C522F" w:rsidP="002C522F">
      <w:pPr>
        <w:pStyle w:val="ListParagraph"/>
        <w:numPr>
          <w:ilvl w:val="0"/>
          <w:numId w:val="7"/>
        </w:numPr>
        <w:spacing w:line="240" w:lineRule="auto"/>
        <w:ind w:left="0" w:firstLine="0"/>
      </w:pPr>
      <w:r>
        <w:lastRenderedPageBreak/>
        <w:t>13 milioane</w:t>
      </w:r>
    </w:p>
    <w:p w:rsidR="002C522F" w:rsidRDefault="002C522F" w:rsidP="002C522F">
      <w:pPr>
        <w:spacing w:line="240" w:lineRule="auto"/>
        <w:sectPr w:rsidR="002C522F" w:rsidSect="002C522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2C522F" w:rsidRDefault="002C522F" w:rsidP="00EF0FC8">
      <w:pPr>
        <w:pStyle w:val="ListParagraph"/>
        <w:numPr>
          <w:ilvl w:val="0"/>
          <w:numId w:val="14"/>
        </w:numPr>
        <w:spacing w:line="240" w:lineRule="auto"/>
      </w:pPr>
      <w:r>
        <w:lastRenderedPageBreak/>
        <w:t>Statul din grafic  cu populatia cea mai mare este:</w:t>
      </w:r>
    </w:p>
    <w:p w:rsidR="002C522F" w:rsidRDefault="002C522F" w:rsidP="002C522F">
      <w:pPr>
        <w:spacing w:line="240" w:lineRule="auto"/>
        <w:sectPr w:rsidR="002C522F" w:rsidSect="00162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522F" w:rsidRDefault="002C522F" w:rsidP="002C522F">
      <w:pPr>
        <w:pStyle w:val="ListParagraph"/>
        <w:numPr>
          <w:ilvl w:val="0"/>
          <w:numId w:val="8"/>
        </w:numPr>
        <w:spacing w:line="240" w:lineRule="auto"/>
        <w:ind w:left="0" w:firstLine="0"/>
      </w:pPr>
      <w:r>
        <w:lastRenderedPageBreak/>
        <w:t>Ungaria</w:t>
      </w:r>
    </w:p>
    <w:p w:rsidR="002C522F" w:rsidRDefault="002C522F" w:rsidP="002C522F">
      <w:pPr>
        <w:pStyle w:val="ListParagraph"/>
        <w:numPr>
          <w:ilvl w:val="0"/>
          <w:numId w:val="8"/>
        </w:numPr>
        <w:spacing w:line="240" w:lineRule="auto"/>
        <w:ind w:left="0" w:firstLine="0"/>
      </w:pPr>
      <w:r>
        <w:lastRenderedPageBreak/>
        <w:t>Olanda</w:t>
      </w:r>
    </w:p>
    <w:p w:rsidR="002C522F" w:rsidRDefault="002C522F" w:rsidP="002C522F">
      <w:pPr>
        <w:pStyle w:val="ListParagraph"/>
        <w:numPr>
          <w:ilvl w:val="0"/>
          <w:numId w:val="8"/>
        </w:numPr>
        <w:spacing w:line="240" w:lineRule="auto"/>
        <w:ind w:left="0" w:firstLine="0"/>
      </w:pPr>
      <w:r>
        <w:lastRenderedPageBreak/>
        <w:t>Franta</w:t>
      </w:r>
    </w:p>
    <w:p w:rsidR="002C522F" w:rsidRPr="002C522F" w:rsidRDefault="002C522F" w:rsidP="002C522F">
      <w:pPr>
        <w:pStyle w:val="ListParagraph"/>
        <w:numPr>
          <w:ilvl w:val="0"/>
          <w:numId w:val="8"/>
        </w:numPr>
        <w:spacing w:line="240" w:lineRule="auto"/>
        <w:ind w:left="0" w:firstLine="0"/>
      </w:pPr>
      <w:r w:rsidRPr="002C522F">
        <w:lastRenderedPageBreak/>
        <w:t>Germania</w:t>
      </w:r>
    </w:p>
    <w:p w:rsidR="002C522F" w:rsidRDefault="002C522F" w:rsidP="002C522F">
      <w:pPr>
        <w:spacing w:line="240" w:lineRule="auto"/>
        <w:sectPr w:rsidR="002C522F" w:rsidSect="002C522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2C522F" w:rsidRDefault="002C522F" w:rsidP="00EF0FC8">
      <w:pPr>
        <w:pStyle w:val="ListParagraph"/>
        <w:numPr>
          <w:ilvl w:val="0"/>
          <w:numId w:val="14"/>
        </w:numPr>
        <w:spacing w:line="240" w:lineRule="auto"/>
        <w:sectPr w:rsidR="002C522F" w:rsidSect="00162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Diferentele de locuitori dintre Polonia si Olanda se pot explica prin:</w:t>
      </w:r>
    </w:p>
    <w:p w:rsidR="002C522F" w:rsidRPr="002C522F" w:rsidRDefault="002C522F" w:rsidP="002C522F">
      <w:pPr>
        <w:pStyle w:val="ListParagraph"/>
        <w:numPr>
          <w:ilvl w:val="0"/>
          <w:numId w:val="9"/>
        </w:numPr>
        <w:spacing w:line="240" w:lineRule="auto"/>
        <w:ind w:left="0" w:firstLine="0"/>
      </w:pPr>
      <w:r w:rsidRPr="002C522F">
        <w:lastRenderedPageBreak/>
        <w:t>Suprafata mai mare a Poloniei</w:t>
      </w:r>
    </w:p>
    <w:p w:rsidR="002C522F" w:rsidRDefault="002C522F" w:rsidP="002C522F">
      <w:pPr>
        <w:pStyle w:val="ListParagraph"/>
        <w:numPr>
          <w:ilvl w:val="0"/>
          <w:numId w:val="9"/>
        </w:numPr>
        <w:spacing w:line="240" w:lineRule="auto"/>
        <w:ind w:left="0" w:firstLine="0"/>
      </w:pPr>
      <w:r>
        <w:lastRenderedPageBreak/>
        <w:t>Economia mai dezvoltata a Olandei</w:t>
      </w:r>
    </w:p>
    <w:p w:rsidR="002C522F" w:rsidRDefault="002C522F" w:rsidP="002C522F">
      <w:pPr>
        <w:pStyle w:val="ListParagraph"/>
        <w:numPr>
          <w:ilvl w:val="0"/>
          <w:numId w:val="9"/>
        </w:numPr>
        <w:spacing w:line="240" w:lineRule="auto"/>
        <w:ind w:left="0" w:firstLine="0"/>
      </w:pPr>
      <w:r>
        <w:lastRenderedPageBreak/>
        <w:t xml:space="preserve">Prezenta unor resurse </w:t>
      </w:r>
    </w:p>
    <w:p w:rsidR="002C522F" w:rsidRDefault="002C522F" w:rsidP="002C522F">
      <w:pPr>
        <w:pStyle w:val="ListParagraph"/>
        <w:numPr>
          <w:ilvl w:val="0"/>
          <w:numId w:val="9"/>
        </w:numPr>
        <w:spacing w:line="240" w:lineRule="auto"/>
        <w:ind w:left="0" w:firstLine="0"/>
        <w:sectPr w:rsidR="002C522F" w:rsidSect="002C522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lastRenderedPageBreak/>
        <w:t xml:space="preserve">Relieful mai accesibil </w:t>
      </w:r>
    </w:p>
    <w:p w:rsidR="002C522F" w:rsidRPr="0020656A" w:rsidRDefault="002C522F" w:rsidP="002C522F">
      <w:pPr>
        <w:spacing w:line="240" w:lineRule="auto"/>
      </w:pPr>
    </w:p>
    <w:p w:rsidR="002C522F" w:rsidRPr="001624B5" w:rsidRDefault="002C522F" w:rsidP="002C522F">
      <w:pPr>
        <w:pStyle w:val="ListParagraph"/>
        <w:spacing w:line="240" w:lineRule="auto"/>
        <w:ind w:left="0"/>
        <w:rPr>
          <w:sz w:val="24"/>
          <w:szCs w:val="24"/>
        </w:rPr>
      </w:pPr>
    </w:p>
    <w:sectPr w:rsidR="002C522F" w:rsidRPr="001624B5" w:rsidSect="001624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48" w:rsidRDefault="00C84C48" w:rsidP="00626C16">
      <w:pPr>
        <w:spacing w:after="0" w:line="240" w:lineRule="auto"/>
      </w:pPr>
      <w:r>
        <w:separator/>
      </w:r>
    </w:p>
  </w:endnote>
  <w:endnote w:type="continuationSeparator" w:id="1">
    <w:p w:rsidR="00C84C48" w:rsidRDefault="00C84C48" w:rsidP="0062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CB" w:rsidRDefault="00052C8A">
    <w:pPr>
      <w:pStyle w:val="Footer"/>
    </w:pPr>
    <w:fldSimple w:instr=" PAGE   \* MERGEFORMAT ">
      <w:r>
        <w:rPr>
          <w:noProof/>
        </w:rPr>
        <w:t>3</w:t>
      </w:r>
    </w:fldSimple>
    <w:hyperlink r:id="rId1" w:history="1">
      <w:r w:rsidR="004853CB" w:rsidRPr="00076ED4">
        <w:rPr>
          <w:rStyle w:val="Hyperlink"/>
        </w:rPr>
        <w:t>www.profudegeogra.eu</w:t>
      </w:r>
    </w:hyperlink>
  </w:p>
  <w:p w:rsidR="004853CB" w:rsidRDefault="00485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48" w:rsidRDefault="00C84C48" w:rsidP="00626C16">
      <w:pPr>
        <w:spacing w:after="0" w:line="240" w:lineRule="auto"/>
      </w:pPr>
      <w:r>
        <w:separator/>
      </w:r>
    </w:p>
  </w:footnote>
  <w:footnote w:type="continuationSeparator" w:id="1">
    <w:p w:rsidR="00C84C48" w:rsidRDefault="00C84C48" w:rsidP="0062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8A" w:rsidRDefault="00052C8A">
    <w:pPr>
      <w:pStyle w:val="Header"/>
    </w:pPr>
    <w:sdt>
      <w:sdtPr>
        <w:id w:val="3369535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0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052C8A" w:rsidRDefault="00052C8A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Pr="00052C8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id w:val="33695348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3</w:t>
          </w:r>
        </w:fldSimple>
      </w:sdtContent>
    </w:sdt>
  </w:p>
  <w:p w:rsidR="00052C8A" w:rsidRDefault="00052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DD5"/>
    <w:multiLevelType w:val="hybridMultilevel"/>
    <w:tmpl w:val="7534C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07E0"/>
    <w:multiLevelType w:val="hybridMultilevel"/>
    <w:tmpl w:val="2C94B7F0"/>
    <w:lvl w:ilvl="0" w:tplc="8A7A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F1771"/>
    <w:multiLevelType w:val="hybridMultilevel"/>
    <w:tmpl w:val="0B1C7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5C28"/>
    <w:multiLevelType w:val="hybridMultilevel"/>
    <w:tmpl w:val="8564A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61ED8"/>
    <w:multiLevelType w:val="hybridMultilevel"/>
    <w:tmpl w:val="009CA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4C5D"/>
    <w:multiLevelType w:val="hybridMultilevel"/>
    <w:tmpl w:val="A1ACB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C0D07"/>
    <w:multiLevelType w:val="hybridMultilevel"/>
    <w:tmpl w:val="EA3A775C"/>
    <w:lvl w:ilvl="0" w:tplc="6E74F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A3FDF"/>
    <w:multiLevelType w:val="hybridMultilevel"/>
    <w:tmpl w:val="0A440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670CA"/>
    <w:multiLevelType w:val="hybridMultilevel"/>
    <w:tmpl w:val="95E634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1359"/>
    <w:multiLevelType w:val="hybridMultilevel"/>
    <w:tmpl w:val="D6809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B6B12"/>
    <w:multiLevelType w:val="hybridMultilevel"/>
    <w:tmpl w:val="CCFC8A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A6FB1"/>
    <w:multiLevelType w:val="hybridMultilevel"/>
    <w:tmpl w:val="13F2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C7CE9"/>
    <w:multiLevelType w:val="hybridMultilevel"/>
    <w:tmpl w:val="72BC1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423A6"/>
    <w:multiLevelType w:val="hybridMultilevel"/>
    <w:tmpl w:val="A63CC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6C16"/>
    <w:rsid w:val="00052C8A"/>
    <w:rsid w:val="001624B5"/>
    <w:rsid w:val="002C522F"/>
    <w:rsid w:val="003F110A"/>
    <w:rsid w:val="004853CB"/>
    <w:rsid w:val="00626C16"/>
    <w:rsid w:val="00C84C48"/>
    <w:rsid w:val="00E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16"/>
  </w:style>
  <w:style w:type="paragraph" w:styleId="Footer">
    <w:name w:val="footer"/>
    <w:basedOn w:val="Normal"/>
    <w:link w:val="FooterChar"/>
    <w:uiPriority w:val="99"/>
    <w:unhideWhenUsed/>
    <w:rsid w:val="0062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16"/>
  </w:style>
  <w:style w:type="paragraph" w:styleId="ListParagraph">
    <w:name w:val="List Paragraph"/>
    <w:basedOn w:val="Normal"/>
    <w:uiPriority w:val="34"/>
    <w:qFormat/>
    <w:rsid w:val="00162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udegeogr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1</cp:revision>
  <dcterms:created xsi:type="dcterms:W3CDTF">2011-11-19T15:32:00Z</dcterms:created>
  <dcterms:modified xsi:type="dcterms:W3CDTF">2011-11-19T16:37:00Z</dcterms:modified>
</cp:coreProperties>
</file>