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69" w:rsidRDefault="00393466">
      <w:r>
        <w:rPr>
          <w:noProof/>
        </w:rPr>
        <w:drawing>
          <wp:inline distT="0" distB="0" distL="0" distR="0">
            <wp:extent cx="6886575" cy="440741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957" cy="4424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466" w:rsidRDefault="00393466"/>
    <w:p w:rsidR="00393466" w:rsidRPr="00393466" w:rsidRDefault="00393466" w:rsidP="00393466">
      <w:pPr>
        <w:shd w:val="clear" w:color="auto" w:fill="FFFFFF"/>
        <w:spacing w:before="209" w:line="360" w:lineRule="auto"/>
        <w:ind w:right="47" w:firstLine="709"/>
        <w:jc w:val="both"/>
        <w:rPr>
          <w:sz w:val="16"/>
          <w:szCs w:val="16"/>
          <w:lang w:val="ro-RO"/>
        </w:rPr>
      </w:pPr>
      <w:r w:rsidRPr="00393466">
        <w:rPr>
          <w:color w:val="000000"/>
          <w:spacing w:val="-11"/>
          <w:sz w:val="16"/>
          <w:szCs w:val="16"/>
          <w:lang w:val="ro-RO"/>
        </w:rPr>
        <w:t xml:space="preserve">Fig. 1. Distribuţia principalelor oceane şi mări: 1-M.Adriatică; 2-M.Egee; 3-M.Andaman; 4-M Arabiei; </w:t>
      </w:r>
      <w:r w:rsidRPr="00393466">
        <w:rPr>
          <w:color w:val="000000"/>
          <w:spacing w:val="3"/>
          <w:sz w:val="16"/>
          <w:szCs w:val="16"/>
          <w:lang w:val="ro-RO"/>
        </w:rPr>
        <w:t>5-M.Arafura; 6-L.Aral; 7-Oc.Arctic; 8-G.Baffin; 9-M.Baltică; 10-M.Banda; 11-M.Barents; 12-Str.Bass; 13-</w:t>
      </w:r>
      <w:r w:rsidRPr="00393466">
        <w:rPr>
          <w:color w:val="000000"/>
          <w:spacing w:val="1"/>
          <w:sz w:val="16"/>
          <w:szCs w:val="16"/>
          <w:lang w:val="ro-RO"/>
        </w:rPr>
        <w:t>G.Bengal; 14-G.Biscaya; 15-G.Fundy, 16-M.Beaufort; 17-M.Bering; 18-M.Ncagră; 19-M.Cajraibelor; 20-</w:t>
      </w:r>
      <w:r w:rsidRPr="00393466">
        <w:rPr>
          <w:color w:val="000000"/>
          <w:sz w:val="16"/>
          <w:szCs w:val="16"/>
          <w:lang w:val="ro-RO"/>
        </w:rPr>
        <w:t>M.Caspică; 21-M.Celtică; 22-M.Ciukci (Ciukotsk); 23-M. de Corali; 24-M.Chinei de Est, 25-M.Siberiei de Est: 26-Canalul Mânecii (Englez); 27-G.Venezuelei (Maracaibo); 28-Marele Golf Australian; 29-M.Groenlandei; 30-</w:t>
      </w:r>
      <w:r w:rsidRPr="00393466">
        <w:rPr>
          <w:color w:val="000000"/>
          <w:spacing w:val="3"/>
          <w:sz w:val="16"/>
          <w:szCs w:val="16"/>
          <w:lang w:val="ro-RO"/>
        </w:rPr>
        <w:t>G.Aden; 31-G.Alaska, 32-G.Botnic; 33-G.Califomiei; 34-G.Carpentaria; 35-G.Guineei; 36-G.Mexic; 37-</w:t>
      </w:r>
      <w:r w:rsidRPr="00393466">
        <w:rPr>
          <w:color w:val="000000"/>
          <w:spacing w:val="2"/>
          <w:sz w:val="16"/>
          <w:szCs w:val="16"/>
          <w:lang w:val="ro-RO"/>
        </w:rPr>
        <w:t>G.Oman; 38-Ci.Sf.Laurenţiu, 39-G.Tailandez; 40-G.Hudson; 41-Oc.Indian: 42-M.Jawa: 43-M.Kara; 44-</w:t>
      </w:r>
      <w:r w:rsidRPr="00393466">
        <w:rPr>
          <w:color w:val="000000"/>
          <w:spacing w:val="1"/>
          <w:sz w:val="16"/>
          <w:szCs w:val="16"/>
          <w:lang w:val="ro-RO"/>
        </w:rPr>
        <w:t xml:space="preserve">M.Labrador, 45-M.Laptev; 46-M.Mediterană; 47-M.Mozambicu!ui; 48-Oc.Atlantic de Nord; 49-Oc.Pacific de </w:t>
      </w:r>
      <w:r w:rsidRPr="00393466">
        <w:rPr>
          <w:color w:val="000000"/>
          <w:sz w:val="16"/>
          <w:szCs w:val="16"/>
          <w:lang w:val="ro-RO"/>
        </w:rPr>
        <w:t xml:space="preserve">Nord; 50-M.Nordului; 51-M.Norvegiei; 52-G.Persic; 53-M.Filipinelor; 54-M.Roşie; 55-M.Ross; 56-M Scoţiei; </w:t>
      </w:r>
      <w:r w:rsidRPr="00393466">
        <w:rPr>
          <w:color w:val="000000"/>
          <w:spacing w:val="1"/>
          <w:sz w:val="16"/>
          <w:szCs w:val="16"/>
          <w:lang w:val="ro-RO"/>
        </w:rPr>
        <w:t>57-M.Japoniei; 58-M.Okhotsk; 59-M.Solomon; bO-Oc.Atlantic de Sud; 61-M.Chinei de Sud; b2-Oc.Pacific de Sud; 63-Str.Magellan; 64-M.Tasmaniei: 65-M.Timor; 66-M.Weddell; 67.M.Galbenă.</w:t>
      </w:r>
    </w:p>
    <w:p w:rsidR="00393466" w:rsidRDefault="00393466"/>
    <w:p w:rsidR="00393466" w:rsidRDefault="00393466"/>
    <w:p w:rsidR="00393466" w:rsidRDefault="00393466"/>
    <w:sectPr w:rsidR="00393466" w:rsidSect="003934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3466"/>
    <w:rsid w:val="00197C69"/>
    <w:rsid w:val="00393466"/>
    <w:rsid w:val="008C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4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940</Characters>
  <Application>Microsoft Office Word</Application>
  <DocSecurity>0</DocSecurity>
  <Lines>7</Lines>
  <Paragraphs>2</Paragraphs>
  <ScaleCrop>false</ScaleCrop>
  <Company>Grizli777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K&amp;C</dc:creator>
  <cp:keywords/>
  <dc:description/>
  <cp:lastModifiedBy>K&amp;C</cp:lastModifiedBy>
  <cp:revision>1</cp:revision>
  <dcterms:created xsi:type="dcterms:W3CDTF">2011-03-14T11:43:00Z</dcterms:created>
  <dcterms:modified xsi:type="dcterms:W3CDTF">2011-03-14T11:46:00Z</dcterms:modified>
</cp:coreProperties>
</file>